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050" w:rsidRDefault="00496BC5">
      <w:pPr>
        <w:pStyle w:val="CRCoverPage"/>
        <w:tabs>
          <w:tab w:val="right" w:pos="9639"/>
        </w:tabs>
        <w:spacing w:after="0"/>
        <w:rPr>
          <w:b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>SA</w:t>
      </w:r>
      <w:r>
        <w:rPr>
          <w:rFonts w:hint="eastAsia"/>
          <w:b/>
          <w:sz w:val="24"/>
          <w:lang w:eastAsia="zh-CN"/>
        </w:rPr>
        <w:t xml:space="preserve"> WG</w:t>
      </w:r>
      <w:r>
        <w:rPr>
          <w:b/>
          <w:sz w:val="24"/>
        </w:rPr>
        <w:t>5 Meeting #1</w:t>
      </w:r>
      <w:r>
        <w:rPr>
          <w:rFonts w:hint="eastAsia"/>
          <w:b/>
          <w:sz w:val="24"/>
          <w:lang w:eastAsia="zh-CN"/>
        </w:rPr>
        <w:t>5</w:t>
      </w:r>
      <w:r w:rsidR="006C4E01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</w:t>
      </w:r>
      <w:r>
        <w:rPr>
          <w:b/>
          <w:sz w:val="28"/>
        </w:rPr>
        <w:tab/>
      </w:r>
      <w:r w:rsidR="00821C33" w:rsidRPr="00821C33">
        <w:rPr>
          <w:b/>
          <w:sz w:val="28"/>
        </w:rPr>
        <w:t>S5-250714</w:t>
      </w:r>
      <w:bookmarkStart w:id="0" w:name="_GoBack"/>
      <w:bookmarkEnd w:id="0"/>
    </w:p>
    <w:p w:rsidR="00541050" w:rsidRDefault="006C4E01">
      <w:pPr>
        <w:pStyle w:val="CRCoverPage"/>
        <w:tabs>
          <w:tab w:val="right" w:pos="9639"/>
        </w:tabs>
        <w:spacing w:after="0"/>
        <w:rPr>
          <w:bCs/>
          <w:i/>
          <w:iCs/>
          <w:lang w:eastAsia="zh-CN"/>
        </w:rPr>
      </w:pPr>
      <w:r w:rsidRPr="006C4E01">
        <w:rPr>
          <w:rFonts w:cs="Arial"/>
          <w:b/>
          <w:sz w:val="24"/>
        </w:rPr>
        <w:t>Sophia-Antipolis, FRANCE 17 - 21 February 2025</w:t>
      </w:r>
    </w:p>
    <w:p w:rsidR="00541050" w:rsidRDefault="00496BC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b/>
          <w:sz w:val="24"/>
        </w:rPr>
        <w:tab/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CATT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A0749" w:rsidRPr="006A0749">
        <w:rPr>
          <w:rFonts w:ascii="Arial" w:hAnsi="Arial" w:cs="Arial"/>
          <w:b/>
          <w:lang w:eastAsia="zh-CN"/>
        </w:rPr>
        <w:t>Add conclusions and recommendations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Approval</w:t>
      </w:r>
    </w:p>
    <w:p w:rsidR="00541050" w:rsidRDefault="00496BC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7.5.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541050" w:rsidRDefault="00496BC5">
      <w:pPr>
        <w:pStyle w:val="1"/>
      </w:pPr>
      <w:r>
        <w:t>1</w:t>
      </w:r>
      <w:r>
        <w:tab/>
        <w:t>Decision</w:t>
      </w:r>
    </w:p>
    <w:p w:rsidR="00541050" w:rsidRDefault="00496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541050" w:rsidRDefault="00496BC5">
      <w:pPr>
        <w:pStyle w:val="1"/>
      </w:pPr>
      <w:r>
        <w:t>2</w:t>
      </w:r>
      <w:r>
        <w:tab/>
        <w:t>References</w:t>
      </w:r>
    </w:p>
    <w:p w:rsidR="00541050" w:rsidRDefault="00496BC5">
      <w:pPr>
        <w:pStyle w:val="Reference"/>
        <w:jc w:val="both"/>
        <w:rPr>
          <w:lang w:eastAsia="zh-CN"/>
        </w:rPr>
      </w:pPr>
      <w:r>
        <w:t>[1]</w:t>
      </w:r>
      <w:r>
        <w:tab/>
      </w:r>
      <w:r>
        <w:tab/>
        <w:t xml:space="preserve">3GPP TR 28.846: </w:t>
      </w:r>
      <w:proofErr w:type="gramStart"/>
      <w:r>
        <w:t>" Study</w:t>
      </w:r>
      <w:proofErr w:type="gramEnd"/>
      <w:r>
        <w:t xml:space="preserve"> on charging aspects of satellite access Phase 3 ".</w:t>
      </w:r>
    </w:p>
    <w:p w:rsidR="00541050" w:rsidRDefault="00541050">
      <w:pPr>
        <w:rPr>
          <w:rFonts w:ascii="Arial" w:hAnsi="Arial" w:cs="Arial"/>
          <w:lang w:eastAsia="zh-CN"/>
        </w:rPr>
      </w:pPr>
    </w:p>
    <w:p w:rsidR="00541050" w:rsidRDefault="00496BC5">
      <w:pPr>
        <w:pStyle w:val="1"/>
      </w:pPr>
      <w:r>
        <w:t>3</w:t>
      </w:r>
      <w:r>
        <w:tab/>
        <w:t>Rationale</w:t>
      </w:r>
    </w:p>
    <w:p w:rsidR="00541050" w:rsidRDefault="00496BC5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</w:t>
      </w:r>
      <w:r w:rsidR="00A33583">
        <w:rPr>
          <w:rFonts w:hint="eastAsia"/>
          <w:lang w:eastAsia="zh-CN"/>
        </w:rPr>
        <w:t xml:space="preserve">add </w:t>
      </w:r>
      <w:r w:rsidR="006A0749" w:rsidRPr="006A0749">
        <w:rPr>
          <w:lang w:eastAsia="zh-CN"/>
        </w:rPr>
        <w:t>conclusions and recommendations</w:t>
      </w:r>
      <w:r>
        <w:rPr>
          <w:lang w:eastAsia="zh-CN"/>
        </w:rPr>
        <w:t xml:space="preserve"> for S&amp;F operation charging.</w:t>
      </w:r>
    </w:p>
    <w:p w:rsidR="00541050" w:rsidRDefault="00496BC5">
      <w:pPr>
        <w:pStyle w:val="1"/>
      </w:pPr>
      <w:r>
        <w:t>4</w:t>
      </w:r>
      <w:r>
        <w:tab/>
        <w:t>Detailed proposal</w:t>
      </w:r>
      <w:bookmarkStart w:id="1" w:name="_Toc500147184"/>
    </w:p>
    <w:p w:rsidR="00541050" w:rsidRDefault="00496BC5">
      <w:pPr>
        <w:rPr>
          <w:lang w:eastAsia="zh-CN"/>
        </w:rPr>
      </w:pPr>
      <w:r>
        <w:t>The following changes are proposed to be incorporated into the new TR.</w:t>
      </w:r>
    </w:p>
    <w:p w:rsidR="00541050" w:rsidRDefault="00541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3"/>
            <w:bookmarkStart w:id="3" w:name="_Toc384916784"/>
            <w:r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344588" w:rsidRDefault="00344588" w:rsidP="00344588">
      <w:pPr>
        <w:pStyle w:val="1"/>
      </w:pPr>
      <w:bookmarkStart w:id="4" w:name="scope"/>
      <w:bookmarkStart w:id="5" w:name="_Toc183607786"/>
      <w:bookmarkStart w:id="6" w:name="_Toc183607735"/>
      <w:bookmarkStart w:id="7" w:name="_Toc180261080"/>
      <w:bookmarkStart w:id="8" w:name="_Toc2086435"/>
      <w:bookmarkStart w:id="9" w:name="_Toc151386771"/>
      <w:bookmarkEnd w:id="2"/>
      <w:bookmarkEnd w:id="3"/>
      <w:bookmarkEnd w:id="4"/>
      <w:r>
        <w:rPr>
          <w:rFonts w:hint="eastAsia"/>
          <w:lang w:eastAsia="zh-CN"/>
        </w:rPr>
        <w:t>7</w:t>
      </w:r>
      <w:r>
        <w:t>.</w:t>
      </w:r>
      <w:r>
        <w:tab/>
        <w:t>Conclusions and Recommendations</w:t>
      </w:r>
      <w:bookmarkEnd w:id="5"/>
    </w:p>
    <w:p w:rsidR="00344588" w:rsidRPr="00B34A72" w:rsidRDefault="00344588" w:rsidP="00344588">
      <w:pPr>
        <w:rPr>
          <w:ins w:id="10" w:author="CATT-lyy" w:date="2025-02-07T17:21:00Z"/>
          <w:lang w:eastAsia="zh-CN"/>
        </w:rPr>
      </w:pPr>
      <w:ins w:id="11" w:author="CATT-lyy" w:date="2025-02-07T17:21:00Z">
        <w:r w:rsidRPr="00B34A72">
          <w:t xml:space="preserve">The present </w:t>
        </w:r>
        <w:r w:rsidRPr="00B34A72">
          <w:rPr>
            <w:lang w:eastAsia="zh-CN"/>
          </w:rPr>
          <w:t xml:space="preserve">technical report described the </w:t>
        </w:r>
      </w:ins>
      <w:ins w:id="12" w:author="CATT-lyy" w:date="2025-02-07T17:23:00Z">
        <w:r>
          <w:rPr>
            <w:rFonts w:hint="eastAsia"/>
            <w:lang w:eastAsia="zh-CN"/>
          </w:rPr>
          <w:t>b</w:t>
        </w:r>
        <w:r w:rsidRPr="00344588">
          <w:rPr>
            <w:lang w:eastAsia="zh-CN"/>
          </w:rPr>
          <w:t>usiness roles and business scenarios</w:t>
        </w:r>
      </w:ins>
      <w:ins w:id="13" w:author="CATT-lyy" w:date="2025-02-07T17:21:00Z">
        <w:r w:rsidRPr="00B34A72">
          <w:rPr>
            <w:rFonts w:hint="eastAsia"/>
            <w:lang w:eastAsia="zh-CN"/>
          </w:rPr>
          <w:t xml:space="preserve"> </w:t>
        </w:r>
        <w:r w:rsidRPr="00B34A72">
          <w:rPr>
            <w:lang w:eastAsia="zh-CN"/>
          </w:rPr>
          <w:t xml:space="preserve">(see clause </w:t>
        </w:r>
      </w:ins>
      <w:ins w:id="14" w:author="CATT-lyy" w:date="2025-02-07T17:23:00Z">
        <w:r>
          <w:rPr>
            <w:rFonts w:hint="eastAsia"/>
            <w:lang w:eastAsia="zh-CN"/>
          </w:rPr>
          <w:t>5</w:t>
        </w:r>
      </w:ins>
      <w:ins w:id="15" w:author="CATT-lyy" w:date="2025-02-07T17:21:00Z">
        <w:r w:rsidRPr="00B34A72">
          <w:rPr>
            <w:lang w:eastAsia="zh-CN"/>
          </w:rPr>
          <w:t>)</w:t>
        </w:r>
        <w:r w:rsidRPr="00B34A72">
          <w:rPr>
            <w:rFonts w:hint="eastAsia"/>
            <w:lang w:eastAsia="zh-CN"/>
          </w:rPr>
          <w:t xml:space="preserve"> including </w:t>
        </w:r>
      </w:ins>
      <w:ins w:id="16" w:author="CATT-lyy" w:date="2025-02-07T17:27:00Z">
        <w:r w:rsidR="00E930BB">
          <w:rPr>
            <w:rFonts w:hint="eastAsia"/>
            <w:lang w:eastAsia="zh-CN"/>
          </w:rPr>
          <w:t>st</w:t>
        </w:r>
      </w:ins>
      <w:ins w:id="17" w:author="CATT-lyy" w:date="2025-02-07T17:28:00Z">
        <w:r w:rsidR="00E930BB">
          <w:rPr>
            <w:rFonts w:hint="eastAsia"/>
            <w:lang w:eastAsia="zh-CN"/>
          </w:rPr>
          <w:t xml:space="preserve">ore and forward operation with </w:t>
        </w:r>
        <w:r w:rsidR="00E930BB" w:rsidRPr="00E930BB">
          <w:rPr>
            <w:lang w:eastAsia="zh-CN"/>
          </w:rPr>
          <w:t>spilt MME architecture</w:t>
        </w:r>
        <w:r w:rsidR="00E930BB">
          <w:rPr>
            <w:rFonts w:hint="eastAsia"/>
            <w:lang w:eastAsia="zh-CN"/>
          </w:rPr>
          <w:t xml:space="preserve">, </w:t>
        </w:r>
      </w:ins>
      <w:ins w:id="18" w:author="CATT-lyy1" w:date="2025-02-12T11:17:00Z">
        <w:r w:rsidR="003237BA">
          <w:rPr>
            <w:rFonts w:hint="eastAsia"/>
            <w:lang w:eastAsia="zh-CN"/>
          </w:rPr>
          <w:t>S</w:t>
        </w:r>
      </w:ins>
      <w:ins w:id="19" w:author="CATT-lyy" w:date="2025-02-07T17:28:00Z">
        <w:r w:rsidR="00E930BB" w:rsidRPr="00E930BB">
          <w:rPr>
            <w:lang w:eastAsia="zh-CN"/>
          </w:rPr>
          <w:t>&amp;F operation with full EPC on-board architecture</w:t>
        </w:r>
        <w:r w:rsidR="00E930BB">
          <w:rPr>
            <w:rFonts w:hint="eastAsia"/>
            <w:lang w:eastAsia="zh-CN"/>
          </w:rPr>
          <w:t>, r</w:t>
        </w:r>
        <w:r w:rsidR="00E930BB" w:rsidRPr="00E930BB">
          <w:rPr>
            <w:lang w:eastAsia="zh-CN"/>
          </w:rPr>
          <w:t>oaming between MNOs with and without satellite networks</w:t>
        </w:r>
        <w:r w:rsidR="00E930BB">
          <w:rPr>
            <w:rFonts w:hint="eastAsia"/>
            <w:lang w:eastAsia="zh-CN"/>
          </w:rPr>
          <w:t xml:space="preserve">, </w:t>
        </w:r>
      </w:ins>
      <w:ins w:id="20" w:author="CATT-lyy" w:date="2025-02-07T17:29:00Z">
        <w:r w:rsidR="00E930BB" w:rsidRPr="00E930BB">
          <w:rPr>
            <w:lang w:eastAsia="zh-CN"/>
          </w:rPr>
          <w:t>5G satellite backhaul without UPF on-board</w:t>
        </w:r>
        <w:r w:rsidR="00E930BB">
          <w:rPr>
            <w:rFonts w:hint="eastAsia"/>
            <w:lang w:eastAsia="zh-CN"/>
          </w:rPr>
          <w:t xml:space="preserve">, </w:t>
        </w:r>
        <w:r w:rsidR="00E930BB" w:rsidRPr="00E930BB">
          <w:rPr>
            <w:lang w:eastAsia="zh-CN"/>
          </w:rPr>
          <w:t>5G satellite backhaul with UPF on-board</w:t>
        </w:r>
        <w:r w:rsidR="00E930BB">
          <w:rPr>
            <w:rFonts w:hint="eastAsia"/>
            <w:lang w:eastAsia="zh-CN"/>
          </w:rPr>
          <w:t>,</w:t>
        </w:r>
        <w:r w:rsidR="00E930BB" w:rsidRPr="00E930BB">
          <w:t xml:space="preserve"> </w:t>
        </w:r>
        <w:r w:rsidR="00E930BB" w:rsidRPr="00E930BB">
          <w:rPr>
            <w:lang w:eastAsia="zh-CN"/>
          </w:rPr>
          <w:t>MVNO which provide satellite communication services</w:t>
        </w:r>
        <w:r w:rsidR="00E930BB">
          <w:rPr>
            <w:rFonts w:hint="eastAsia"/>
            <w:lang w:eastAsia="zh-CN"/>
          </w:rPr>
          <w:t xml:space="preserve"> and </w:t>
        </w:r>
        <w:r w:rsidR="00E930BB" w:rsidRPr="00E930BB">
          <w:rPr>
            <w:lang w:eastAsia="zh-CN"/>
          </w:rPr>
          <w:t xml:space="preserve">Business scenarios for UE-satellite-UE </w:t>
        </w:r>
        <w:proofErr w:type="spellStart"/>
        <w:r w:rsidR="00E930BB" w:rsidRPr="00E930BB">
          <w:rPr>
            <w:lang w:eastAsia="zh-CN"/>
          </w:rPr>
          <w:t>communication</w:t>
        </w:r>
        <w:r w:rsidR="00E930BB">
          <w:rPr>
            <w:rFonts w:hint="eastAsia"/>
            <w:lang w:eastAsia="zh-CN"/>
          </w:rPr>
          <w:t>.</w:t>
        </w:r>
      </w:ins>
      <w:ins w:id="21" w:author="CATT-lyy" w:date="2025-02-07T17:21:00Z">
        <w:r>
          <w:t>The</w:t>
        </w:r>
        <w:proofErr w:type="spellEnd"/>
        <w:r>
          <w:t xml:space="preserve"> present document</w:t>
        </w:r>
        <w:r w:rsidRPr="00B34A72">
          <w:rPr>
            <w:lang w:eastAsia="zh-CN"/>
          </w:rPr>
          <w:t xml:space="preserve"> also identified and </w:t>
        </w:r>
        <w:r w:rsidRPr="00B34A72">
          <w:t xml:space="preserve">documented the use cases and key issues, derived the corresponding potential requirements, and developed and evaluated the possible solutions (see clause </w:t>
        </w:r>
        <w:r w:rsidRPr="00B34A72">
          <w:rPr>
            <w:rFonts w:hint="eastAsia"/>
            <w:lang w:eastAsia="zh-CN"/>
          </w:rPr>
          <w:t>5</w:t>
        </w:r>
        <w:r w:rsidRPr="00B34A72">
          <w:t xml:space="preserve">) for </w:t>
        </w:r>
        <w:r w:rsidRPr="00B34A72">
          <w:rPr>
            <w:rFonts w:hint="eastAsia"/>
            <w:lang w:eastAsia="zh-CN"/>
          </w:rPr>
          <w:t>satellite</w:t>
        </w:r>
        <w:r w:rsidRPr="00B34A72">
          <w:t xml:space="preserve"> charging. </w:t>
        </w:r>
        <w:r>
          <w:t>The present document</w:t>
        </w:r>
        <w:r w:rsidRPr="00B34A72">
          <w:t xml:space="preserve"> made conclusions on the following aspects: </w:t>
        </w:r>
      </w:ins>
    </w:p>
    <w:p w:rsidR="00344588" w:rsidRPr="00B34A72" w:rsidRDefault="00344588" w:rsidP="00344588">
      <w:pPr>
        <w:pStyle w:val="B1"/>
        <w:rPr>
          <w:ins w:id="22" w:author="CATT-lyy" w:date="2025-02-07T17:21:00Z"/>
        </w:rPr>
      </w:pPr>
      <w:ins w:id="23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  <w:r w:rsidRPr="00B34A72">
          <w:t>S</w:t>
        </w:r>
      </w:ins>
      <w:ins w:id="24" w:author="CATT-lyy" w:date="2025-02-07T17:30:00Z">
        <w:r w:rsidR="00E930BB" w:rsidRPr="00E930BB">
          <w:t>tore and forward satellite operation</w:t>
        </w:r>
        <w:r w:rsidR="00E930BB" w:rsidRPr="00B34A72">
          <w:t xml:space="preserve"> </w:t>
        </w:r>
      </w:ins>
      <w:ins w:id="25" w:author="CATT-lyy" w:date="2025-02-07T17:21:00Z">
        <w:r w:rsidRPr="00B34A72">
          <w:t>charging</w:t>
        </w:r>
      </w:ins>
      <w:ins w:id="26" w:author="CATT-lyy" w:date="2025-02-07T17:30:00Z">
        <w:r w:rsidR="00E930BB" w:rsidRPr="00E930BB">
          <w:t xml:space="preserve"> </w:t>
        </w:r>
      </w:ins>
      <w:ins w:id="27" w:author="CATT-lyy" w:date="2025-02-07T17:21:00Z">
        <w:r w:rsidRPr="00B34A72">
          <w:rPr>
            <w:rFonts w:hint="eastAsia"/>
            <w:lang w:eastAsia="zh-CN"/>
          </w:rPr>
          <w:t xml:space="preserve">in clause </w:t>
        </w:r>
      </w:ins>
      <w:ins w:id="28" w:author="CATT-lyy" w:date="2025-02-07T17:31:00Z">
        <w:r w:rsidR="00E930BB">
          <w:rPr>
            <w:rFonts w:hint="eastAsia"/>
            <w:lang w:eastAsia="zh-CN"/>
          </w:rPr>
          <w:t>6</w:t>
        </w:r>
      </w:ins>
      <w:ins w:id="29" w:author="CATT-lyy" w:date="2025-02-07T17:21:00Z">
        <w:r w:rsidRPr="00B34A72">
          <w:rPr>
            <w:rFonts w:hint="eastAsia"/>
            <w:lang w:eastAsia="zh-CN"/>
          </w:rPr>
          <w:t>.1.6.</w:t>
        </w:r>
      </w:ins>
    </w:p>
    <w:p w:rsidR="00344588" w:rsidRPr="00B34A72" w:rsidRDefault="00344588" w:rsidP="00344588">
      <w:pPr>
        <w:pStyle w:val="B1"/>
        <w:rPr>
          <w:ins w:id="30" w:author="CATT-lyy" w:date="2025-02-07T17:21:00Z"/>
        </w:rPr>
      </w:pPr>
      <w:ins w:id="31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32" w:author="CATT-lyy" w:date="2025-02-07T17:31:00Z">
        <w:r w:rsidR="00E930BB" w:rsidRPr="00E930BB">
          <w:t>Roaming charging of satellite access</w:t>
        </w:r>
      </w:ins>
      <w:ins w:id="33" w:author="CATT-lyy" w:date="2025-02-07T17:21:00Z">
        <w:r w:rsidRPr="00B34A72">
          <w:rPr>
            <w:rFonts w:hint="eastAsia"/>
            <w:lang w:eastAsia="zh-CN"/>
          </w:rPr>
          <w:t xml:space="preserve"> in clause </w:t>
        </w:r>
      </w:ins>
      <w:ins w:id="34" w:author="CATT-lyy" w:date="2025-02-07T17:31:00Z">
        <w:r w:rsidR="00E930BB">
          <w:rPr>
            <w:rFonts w:hint="eastAsia"/>
            <w:lang w:eastAsia="zh-CN"/>
          </w:rPr>
          <w:t>6</w:t>
        </w:r>
      </w:ins>
      <w:ins w:id="35" w:author="CATT-lyy" w:date="2025-02-07T17:21:00Z">
        <w:r w:rsidRPr="00B34A72">
          <w:rPr>
            <w:rFonts w:hint="eastAsia"/>
            <w:lang w:eastAsia="zh-CN"/>
          </w:rPr>
          <w:t>.2.6.</w:t>
        </w:r>
      </w:ins>
    </w:p>
    <w:p w:rsidR="00E930BB" w:rsidRDefault="00344588" w:rsidP="00344588">
      <w:pPr>
        <w:pStyle w:val="B1"/>
        <w:rPr>
          <w:ins w:id="36" w:author="CATT-lyy" w:date="2025-02-07T17:31:00Z"/>
          <w:lang w:eastAsia="zh-CN"/>
        </w:rPr>
      </w:pPr>
      <w:ins w:id="37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38" w:author="CATT-lyy" w:date="2025-02-07T17:31:00Z">
        <w:r w:rsidR="00E930BB" w:rsidRPr="00E930BB">
          <w:t>Charging for satellite resource usage between SSP and MNO</w:t>
        </w:r>
        <w:r w:rsidR="00E930BB" w:rsidRPr="00E930BB">
          <w:rPr>
            <w:rFonts w:hint="eastAsia"/>
          </w:rPr>
          <w:t xml:space="preserve"> </w:t>
        </w:r>
      </w:ins>
      <w:ins w:id="39" w:author="CATT-lyy" w:date="2025-02-07T17:21:00Z">
        <w:r w:rsidRPr="00B34A72">
          <w:rPr>
            <w:rFonts w:hint="eastAsia"/>
            <w:lang w:eastAsia="zh-CN"/>
          </w:rPr>
          <w:t xml:space="preserve">in clause </w:t>
        </w:r>
      </w:ins>
      <w:ins w:id="40" w:author="CATT-lyy" w:date="2025-02-07T17:31:00Z">
        <w:r w:rsidR="00E930BB">
          <w:rPr>
            <w:rFonts w:hint="eastAsia"/>
            <w:lang w:eastAsia="zh-CN"/>
          </w:rPr>
          <w:t>6</w:t>
        </w:r>
      </w:ins>
      <w:ins w:id="41" w:author="CATT-lyy" w:date="2025-02-07T17:21:00Z">
        <w:r w:rsidRPr="00B34A72">
          <w:rPr>
            <w:rFonts w:hint="eastAsia"/>
            <w:lang w:eastAsia="zh-CN"/>
          </w:rPr>
          <w:t>.3.6</w:t>
        </w:r>
      </w:ins>
      <w:ins w:id="42" w:author="CATT-lyy" w:date="2025-02-07T17:31:00Z">
        <w:r w:rsidR="00E930BB">
          <w:rPr>
            <w:rFonts w:hint="eastAsia"/>
            <w:lang w:eastAsia="zh-CN"/>
          </w:rPr>
          <w:t>.</w:t>
        </w:r>
      </w:ins>
    </w:p>
    <w:p w:rsidR="00344588" w:rsidRPr="00B34A72" w:rsidRDefault="00E930BB" w:rsidP="00344588">
      <w:pPr>
        <w:pStyle w:val="B1"/>
        <w:rPr>
          <w:ins w:id="43" w:author="CATT-lyy" w:date="2025-02-07T17:21:00Z"/>
        </w:rPr>
      </w:pPr>
      <w:ins w:id="44" w:author="CATT-lyy" w:date="2025-02-07T17:32:00Z">
        <w:r w:rsidRPr="00C00A75">
          <w:rPr>
            <w:rFonts w:eastAsia="等线"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E930BB">
          <w:rPr>
            <w:lang w:eastAsia="zh-CN"/>
          </w:rPr>
          <w:t>UE-satellite-UE communication</w:t>
        </w:r>
        <w:r w:rsidRPr="00E930BB">
          <w:t xml:space="preserve"> </w:t>
        </w:r>
        <w:r w:rsidRPr="00B34A72">
          <w:t>charging</w:t>
        </w:r>
        <w:r w:rsidRPr="00E930BB">
          <w:t xml:space="preserve"> </w:t>
        </w:r>
        <w:r w:rsidRPr="00B34A72">
          <w:rPr>
            <w:rFonts w:hint="eastAsia"/>
            <w:lang w:eastAsia="zh-CN"/>
          </w:rPr>
          <w:t xml:space="preserve">in clause </w:t>
        </w:r>
        <w:r>
          <w:rPr>
            <w:rFonts w:hint="eastAsia"/>
            <w:lang w:eastAsia="zh-CN"/>
          </w:rPr>
          <w:t>6</w:t>
        </w:r>
        <w:r w:rsidRPr="00B34A72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4</w:t>
        </w:r>
        <w:r w:rsidRPr="00B34A72">
          <w:rPr>
            <w:rFonts w:hint="eastAsia"/>
            <w:lang w:eastAsia="zh-CN"/>
          </w:rPr>
          <w:t>.6</w:t>
        </w:r>
      </w:ins>
      <w:ins w:id="45" w:author="CATT-lyy" w:date="2025-02-07T17:21:00Z">
        <w:r w:rsidR="00344588" w:rsidRPr="00B34A72">
          <w:rPr>
            <w:rFonts w:hint="eastAsia"/>
            <w:lang w:eastAsia="zh-CN"/>
          </w:rPr>
          <w:t xml:space="preserve"> and</w:t>
        </w:r>
      </w:ins>
    </w:p>
    <w:p w:rsidR="00344588" w:rsidRPr="00B34A72" w:rsidRDefault="00344588" w:rsidP="00344588">
      <w:pPr>
        <w:pStyle w:val="B1"/>
        <w:rPr>
          <w:ins w:id="46" w:author="CATT-lyy" w:date="2025-02-07T17:21:00Z"/>
        </w:rPr>
      </w:pPr>
      <w:ins w:id="47" w:author="CATT-lyy" w:date="2025-02-07T17:21:00Z">
        <w:r w:rsidRPr="00B34A72">
          <w:rPr>
            <w:rFonts w:eastAsia="Malgun Gothic"/>
            <w:lang w:eastAsia="zh-CN"/>
          </w:rPr>
          <w:t>-</w:t>
        </w:r>
        <w:r w:rsidRPr="00B34A72">
          <w:rPr>
            <w:rFonts w:eastAsia="Malgun Gothic"/>
            <w:lang w:eastAsia="zh-CN"/>
          </w:rPr>
          <w:tab/>
        </w:r>
      </w:ins>
      <w:ins w:id="48" w:author="CATT-lyy" w:date="2025-02-07T17:32:00Z">
        <w:r w:rsidR="00E930BB" w:rsidRPr="00E930BB">
          <w:t>Charging for MVNO which provide satellite communication services</w:t>
        </w:r>
      </w:ins>
      <w:ins w:id="49" w:author="CATT-lyy" w:date="2025-02-07T17:21:00Z">
        <w:r w:rsidRPr="00B34A72">
          <w:rPr>
            <w:rFonts w:hint="eastAsia"/>
            <w:lang w:eastAsia="zh-CN"/>
          </w:rPr>
          <w:t xml:space="preserve"> in clause </w:t>
        </w:r>
      </w:ins>
      <w:ins w:id="50" w:author="CATT-lyy" w:date="2025-02-07T17:32:00Z">
        <w:r w:rsidR="00E930BB">
          <w:rPr>
            <w:rFonts w:hint="eastAsia"/>
            <w:lang w:eastAsia="zh-CN"/>
          </w:rPr>
          <w:t>6</w:t>
        </w:r>
      </w:ins>
      <w:ins w:id="51" w:author="CATT-lyy" w:date="2025-02-07T17:21:00Z">
        <w:r w:rsidRPr="00B34A72">
          <w:rPr>
            <w:rFonts w:hint="eastAsia"/>
            <w:lang w:eastAsia="zh-CN"/>
          </w:rPr>
          <w:t>.</w:t>
        </w:r>
      </w:ins>
      <w:ins w:id="52" w:author="CATT-lyy" w:date="2025-02-07T17:32:00Z">
        <w:r w:rsidR="00E930BB">
          <w:rPr>
            <w:rFonts w:hint="eastAsia"/>
            <w:lang w:eastAsia="zh-CN"/>
          </w:rPr>
          <w:t>5</w:t>
        </w:r>
      </w:ins>
      <w:ins w:id="53" w:author="CATT-lyy" w:date="2025-02-07T17:21:00Z">
        <w:r w:rsidRPr="00B34A72">
          <w:rPr>
            <w:rFonts w:hint="eastAsia"/>
            <w:lang w:eastAsia="zh-CN"/>
          </w:rPr>
          <w:t>.6.</w:t>
        </w:r>
      </w:ins>
    </w:p>
    <w:p w:rsidR="00344588" w:rsidRPr="00B34A72" w:rsidRDefault="00344588" w:rsidP="00344588">
      <w:pPr>
        <w:rPr>
          <w:ins w:id="54" w:author="CATT-lyy" w:date="2025-02-07T17:21:00Z"/>
          <w:lang w:eastAsia="zh-CN"/>
        </w:rPr>
      </w:pPr>
      <w:ins w:id="55" w:author="CATT-lyy" w:date="2025-02-07T17:21:00Z">
        <w:r w:rsidRPr="00B34A72">
          <w:rPr>
            <w:lang w:eastAsia="zh-CN"/>
          </w:rPr>
          <w:t>To support converged charging for s</w:t>
        </w:r>
        <w:r w:rsidRPr="00B34A72">
          <w:rPr>
            <w:rFonts w:hint="eastAsia"/>
            <w:lang w:eastAsia="zh-CN"/>
          </w:rPr>
          <w:t>atellite</w:t>
        </w:r>
        <w:r w:rsidRPr="00B34A72">
          <w:rPr>
            <w:lang w:eastAsia="zh-CN"/>
          </w:rPr>
          <w:t xml:space="preserve"> in normative work, the</w:t>
        </w:r>
        <w:r w:rsidRPr="00B34A72">
          <w:rPr>
            <w:rFonts w:hint="eastAsia"/>
            <w:lang w:eastAsia="zh-CN"/>
          </w:rPr>
          <w:t xml:space="preserve"> business </w:t>
        </w:r>
        <w:r w:rsidRPr="00B34A72">
          <w:rPr>
            <w:lang w:eastAsia="zh-CN"/>
          </w:rPr>
          <w:t>relationship</w:t>
        </w:r>
        <w:r w:rsidRPr="00B34A72">
          <w:rPr>
            <w:rFonts w:hint="eastAsia"/>
            <w:lang w:eastAsia="zh-CN"/>
          </w:rPr>
          <w:t>s</w:t>
        </w:r>
      </w:ins>
      <w:ins w:id="56" w:author="CATT-lyy" w:date="2025-02-07T17:34:00Z">
        <w:r w:rsidR="00C3587D">
          <w:rPr>
            <w:rFonts w:hint="eastAsia"/>
            <w:lang w:eastAsia="zh-CN"/>
          </w:rPr>
          <w:t xml:space="preserve"> </w:t>
        </w:r>
      </w:ins>
      <w:ins w:id="57" w:author="CATT-lyy" w:date="2025-02-07T17:21:00Z">
        <w:r>
          <w:rPr>
            <w:lang w:eastAsia="zh-CN"/>
          </w:rPr>
          <w:t>need to be</w:t>
        </w:r>
      </w:ins>
      <w:ins w:id="58" w:author="CATT-lyy" w:date="2025-02-07T17:34:00Z">
        <w:r w:rsidR="00C3587D">
          <w:rPr>
            <w:rFonts w:hint="eastAsia"/>
            <w:lang w:eastAsia="zh-CN"/>
          </w:rPr>
          <w:t xml:space="preserve"> updated</w:t>
        </w:r>
      </w:ins>
      <w:ins w:id="59" w:author="CATT-lyy1" w:date="2025-02-20T20:29:00Z">
        <w:r w:rsidR="00F541B0">
          <w:rPr>
            <w:rFonts w:hint="eastAsia"/>
            <w:lang w:eastAsia="zh-CN"/>
          </w:rPr>
          <w:t xml:space="preserve"> in the TS 32.255[</w:t>
        </w:r>
      </w:ins>
      <w:ins w:id="60" w:author="CATT-lyy1" w:date="2025-02-20T20:30:00Z">
        <w:r w:rsidR="00F541B0">
          <w:rPr>
            <w:rFonts w:hint="eastAsia"/>
            <w:lang w:eastAsia="zh-CN"/>
          </w:rPr>
          <w:t>8</w:t>
        </w:r>
      </w:ins>
      <w:ins w:id="61" w:author="CATT-lyy1" w:date="2025-02-20T20:29:00Z">
        <w:r w:rsidR="00F541B0">
          <w:rPr>
            <w:rFonts w:hint="eastAsia"/>
            <w:lang w:eastAsia="zh-CN"/>
          </w:rPr>
          <w:t>]</w:t>
        </w:r>
      </w:ins>
      <w:ins w:id="62" w:author="CATT-lyy" w:date="2025-02-07T17:21:00Z">
        <w:r w:rsidRPr="001F5B53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41050">
        <w:tc>
          <w:tcPr>
            <w:tcW w:w="9639" w:type="dxa"/>
            <w:shd w:val="clear" w:color="auto" w:fill="FFFFCC"/>
            <w:vAlign w:val="center"/>
          </w:tcPr>
          <w:bookmarkEnd w:id="1"/>
          <w:bookmarkEnd w:id="6"/>
          <w:bookmarkEnd w:id="7"/>
          <w:bookmarkEnd w:id="8"/>
          <w:bookmarkEnd w:id="9"/>
          <w:p w:rsidR="00541050" w:rsidRDefault="00496BC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 Modified Sections</w:t>
            </w:r>
          </w:p>
        </w:tc>
      </w:tr>
    </w:tbl>
    <w:p w:rsidR="00541050" w:rsidRDefault="00541050">
      <w:pPr>
        <w:autoSpaceDE w:val="0"/>
        <w:autoSpaceDN w:val="0"/>
        <w:adjustRightInd w:val="0"/>
        <w:spacing w:after="0"/>
      </w:pPr>
    </w:p>
    <w:sectPr w:rsidR="0054105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431" w:rsidRDefault="00A60431">
      <w:pPr>
        <w:spacing w:after="0"/>
      </w:pPr>
      <w:r>
        <w:separator/>
      </w:r>
    </w:p>
  </w:endnote>
  <w:endnote w:type="continuationSeparator" w:id="0">
    <w:p w:rsidR="00A60431" w:rsidRDefault="00A604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431" w:rsidRDefault="00A60431">
      <w:pPr>
        <w:spacing w:after="0"/>
      </w:pPr>
      <w:r>
        <w:separator/>
      </w:r>
    </w:p>
  </w:footnote>
  <w:footnote w:type="continuationSeparator" w:id="0">
    <w:p w:rsidR="00A60431" w:rsidRDefault="00A604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050" w:rsidRDefault="00496BC5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y">
    <w15:presenceInfo w15:providerId="None" w15:userId="lyy"/>
  </w15:person>
  <w15:person w15:author="lyy2">
    <w15:presenceInfo w15:providerId="None" w15:userId="lyy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c3YTFkMmU1OTRhZWVmMzI2ZDE3NjBhN2RjZDM3MGIifQ=="/>
  </w:docVars>
  <w:rsids>
    <w:rsidRoot w:val="00022E4A"/>
    <w:rsid w:val="00000485"/>
    <w:rsid w:val="000008CA"/>
    <w:rsid w:val="000009B9"/>
    <w:rsid w:val="00000A7F"/>
    <w:rsid w:val="000010CE"/>
    <w:rsid w:val="00001B27"/>
    <w:rsid w:val="00001FD6"/>
    <w:rsid w:val="00002201"/>
    <w:rsid w:val="000025C0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467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10A4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1577"/>
    <w:rsid w:val="000420EF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15E5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05C5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43C"/>
    <w:rsid w:val="00087655"/>
    <w:rsid w:val="00087CD5"/>
    <w:rsid w:val="00087E91"/>
    <w:rsid w:val="00087FBD"/>
    <w:rsid w:val="000904ED"/>
    <w:rsid w:val="00090F5C"/>
    <w:rsid w:val="000914F6"/>
    <w:rsid w:val="00092929"/>
    <w:rsid w:val="0009516E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2926"/>
    <w:rsid w:val="000B36BB"/>
    <w:rsid w:val="000B3B05"/>
    <w:rsid w:val="000B3C32"/>
    <w:rsid w:val="000B442A"/>
    <w:rsid w:val="000B55F3"/>
    <w:rsid w:val="000B588A"/>
    <w:rsid w:val="000B6F0D"/>
    <w:rsid w:val="000B7043"/>
    <w:rsid w:val="000B7270"/>
    <w:rsid w:val="000C038A"/>
    <w:rsid w:val="000C08AE"/>
    <w:rsid w:val="000C2424"/>
    <w:rsid w:val="000C334B"/>
    <w:rsid w:val="000C4961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098"/>
    <w:rsid w:val="000E058B"/>
    <w:rsid w:val="000E1E55"/>
    <w:rsid w:val="000E1FC2"/>
    <w:rsid w:val="000E214D"/>
    <w:rsid w:val="000E279E"/>
    <w:rsid w:val="000E47EC"/>
    <w:rsid w:val="000E4B53"/>
    <w:rsid w:val="000E5566"/>
    <w:rsid w:val="000E6C91"/>
    <w:rsid w:val="000E7F8F"/>
    <w:rsid w:val="000F058D"/>
    <w:rsid w:val="000F1C7F"/>
    <w:rsid w:val="000F339F"/>
    <w:rsid w:val="000F46BA"/>
    <w:rsid w:val="000F4948"/>
    <w:rsid w:val="000F4951"/>
    <w:rsid w:val="000F4DFF"/>
    <w:rsid w:val="000F62BB"/>
    <w:rsid w:val="000F6B35"/>
    <w:rsid w:val="000F6BF2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C3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3CD1"/>
    <w:rsid w:val="00133FD3"/>
    <w:rsid w:val="001342C0"/>
    <w:rsid w:val="00134DBF"/>
    <w:rsid w:val="00136E31"/>
    <w:rsid w:val="001373FD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1BC"/>
    <w:rsid w:val="00153E6D"/>
    <w:rsid w:val="00154E6E"/>
    <w:rsid w:val="001574CF"/>
    <w:rsid w:val="0015799C"/>
    <w:rsid w:val="00157D07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5DEB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1CD"/>
    <w:rsid w:val="0019658F"/>
    <w:rsid w:val="00197B43"/>
    <w:rsid w:val="001A049B"/>
    <w:rsid w:val="001A0874"/>
    <w:rsid w:val="001A2C00"/>
    <w:rsid w:val="001A3508"/>
    <w:rsid w:val="001A365D"/>
    <w:rsid w:val="001A43AD"/>
    <w:rsid w:val="001A5BC4"/>
    <w:rsid w:val="001A6CA6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2C29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242D"/>
    <w:rsid w:val="001D2C46"/>
    <w:rsid w:val="001D307E"/>
    <w:rsid w:val="001D30E6"/>
    <w:rsid w:val="001D4206"/>
    <w:rsid w:val="001D52CB"/>
    <w:rsid w:val="001D56E9"/>
    <w:rsid w:val="001D64B8"/>
    <w:rsid w:val="001D6738"/>
    <w:rsid w:val="001D7EA8"/>
    <w:rsid w:val="001E0B29"/>
    <w:rsid w:val="001E1FB1"/>
    <w:rsid w:val="001E1FDC"/>
    <w:rsid w:val="001E375A"/>
    <w:rsid w:val="001E390B"/>
    <w:rsid w:val="001E41F3"/>
    <w:rsid w:val="001E6872"/>
    <w:rsid w:val="001E7831"/>
    <w:rsid w:val="001F0819"/>
    <w:rsid w:val="001F19A5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0CAA"/>
    <w:rsid w:val="002115A4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1AD1"/>
    <w:rsid w:val="002228E3"/>
    <w:rsid w:val="00222A67"/>
    <w:rsid w:val="0022351F"/>
    <w:rsid w:val="00225E62"/>
    <w:rsid w:val="00226481"/>
    <w:rsid w:val="0022712E"/>
    <w:rsid w:val="00227779"/>
    <w:rsid w:val="00230295"/>
    <w:rsid w:val="00232403"/>
    <w:rsid w:val="00232443"/>
    <w:rsid w:val="002327F0"/>
    <w:rsid w:val="00232A30"/>
    <w:rsid w:val="00232D97"/>
    <w:rsid w:val="00235CBC"/>
    <w:rsid w:val="00235DF1"/>
    <w:rsid w:val="00237B5D"/>
    <w:rsid w:val="00240C19"/>
    <w:rsid w:val="00240DA3"/>
    <w:rsid w:val="00240F97"/>
    <w:rsid w:val="00241D97"/>
    <w:rsid w:val="00244CF4"/>
    <w:rsid w:val="0024586B"/>
    <w:rsid w:val="00245A08"/>
    <w:rsid w:val="00245AF1"/>
    <w:rsid w:val="00245EAA"/>
    <w:rsid w:val="0024654E"/>
    <w:rsid w:val="00246A67"/>
    <w:rsid w:val="00247CE5"/>
    <w:rsid w:val="0025113C"/>
    <w:rsid w:val="00251CA8"/>
    <w:rsid w:val="00252622"/>
    <w:rsid w:val="00253850"/>
    <w:rsid w:val="00253A9A"/>
    <w:rsid w:val="00254077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84D"/>
    <w:rsid w:val="00275D12"/>
    <w:rsid w:val="00276146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4EEF"/>
    <w:rsid w:val="002978A3"/>
    <w:rsid w:val="002A01CC"/>
    <w:rsid w:val="002A0ED9"/>
    <w:rsid w:val="002A53FE"/>
    <w:rsid w:val="002A7108"/>
    <w:rsid w:val="002A740B"/>
    <w:rsid w:val="002A7B2E"/>
    <w:rsid w:val="002A7D24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3CE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E57"/>
    <w:rsid w:val="002E7F1B"/>
    <w:rsid w:val="002F00A5"/>
    <w:rsid w:val="002F2E08"/>
    <w:rsid w:val="002F30FF"/>
    <w:rsid w:val="002F3B0B"/>
    <w:rsid w:val="002F5124"/>
    <w:rsid w:val="002F546E"/>
    <w:rsid w:val="002F5560"/>
    <w:rsid w:val="002F76E1"/>
    <w:rsid w:val="002F79DB"/>
    <w:rsid w:val="00300F20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083"/>
    <w:rsid w:val="003101D4"/>
    <w:rsid w:val="0031091C"/>
    <w:rsid w:val="0031124E"/>
    <w:rsid w:val="0031198B"/>
    <w:rsid w:val="003119B1"/>
    <w:rsid w:val="00311A2B"/>
    <w:rsid w:val="00314B7A"/>
    <w:rsid w:val="003156FA"/>
    <w:rsid w:val="00315AC9"/>
    <w:rsid w:val="00316047"/>
    <w:rsid w:val="00317316"/>
    <w:rsid w:val="0031754A"/>
    <w:rsid w:val="003208B5"/>
    <w:rsid w:val="00320C71"/>
    <w:rsid w:val="00321064"/>
    <w:rsid w:val="003237BA"/>
    <w:rsid w:val="00324297"/>
    <w:rsid w:val="003257E9"/>
    <w:rsid w:val="00325E56"/>
    <w:rsid w:val="00326182"/>
    <w:rsid w:val="00326FC0"/>
    <w:rsid w:val="003271C7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37B9B"/>
    <w:rsid w:val="0034078B"/>
    <w:rsid w:val="00340C01"/>
    <w:rsid w:val="003412D5"/>
    <w:rsid w:val="003415B1"/>
    <w:rsid w:val="00343ECC"/>
    <w:rsid w:val="003443ED"/>
    <w:rsid w:val="00344588"/>
    <w:rsid w:val="00345DB6"/>
    <w:rsid w:val="00347776"/>
    <w:rsid w:val="00347D93"/>
    <w:rsid w:val="00350295"/>
    <w:rsid w:val="003504C8"/>
    <w:rsid w:val="003508A9"/>
    <w:rsid w:val="00350975"/>
    <w:rsid w:val="003511DF"/>
    <w:rsid w:val="00351207"/>
    <w:rsid w:val="00351610"/>
    <w:rsid w:val="0035174A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50CB"/>
    <w:rsid w:val="0037680F"/>
    <w:rsid w:val="00376A17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1482"/>
    <w:rsid w:val="00392904"/>
    <w:rsid w:val="00392AA5"/>
    <w:rsid w:val="00392FF8"/>
    <w:rsid w:val="00393E5A"/>
    <w:rsid w:val="00396890"/>
    <w:rsid w:val="003A064A"/>
    <w:rsid w:val="003A0B17"/>
    <w:rsid w:val="003A0CE1"/>
    <w:rsid w:val="003A1B9B"/>
    <w:rsid w:val="003A2EDD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14BF"/>
    <w:rsid w:val="003B2543"/>
    <w:rsid w:val="003B38EA"/>
    <w:rsid w:val="003B3DCF"/>
    <w:rsid w:val="003B471F"/>
    <w:rsid w:val="003B5966"/>
    <w:rsid w:val="003B5DEA"/>
    <w:rsid w:val="003B64E7"/>
    <w:rsid w:val="003B6EE5"/>
    <w:rsid w:val="003B782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185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3E11"/>
    <w:rsid w:val="003E4468"/>
    <w:rsid w:val="003E501B"/>
    <w:rsid w:val="003E5D91"/>
    <w:rsid w:val="003F0653"/>
    <w:rsid w:val="003F0956"/>
    <w:rsid w:val="003F12E5"/>
    <w:rsid w:val="003F1A9C"/>
    <w:rsid w:val="003F2428"/>
    <w:rsid w:val="003F243A"/>
    <w:rsid w:val="003F2DB5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2A56"/>
    <w:rsid w:val="0042337A"/>
    <w:rsid w:val="00423575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2C2C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19DC"/>
    <w:rsid w:val="0045251B"/>
    <w:rsid w:val="00452E18"/>
    <w:rsid w:val="00453B13"/>
    <w:rsid w:val="00453C14"/>
    <w:rsid w:val="004549EE"/>
    <w:rsid w:val="00454A04"/>
    <w:rsid w:val="0045525F"/>
    <w:rsid w:val="004561FD"/>
    <w:rsid w:val="00456599"/>
    <w:rsid w:val="00456C54"/>
    <w:rsid w:val="00456F13"/>
    <w:rsid w:val="004570F3"/>
    <w:rsid w:val="00461647"/>
    <w:rsid w:val="00463027"/>
    <w:rsid w:val="00463275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2CBD"/>
    <w:rsid w:val="00473847"/>
    <w:rsid w:val="0047417B"/>
    <w:rsid w:val="0047465B"/>
    <w:rsid w:val="0047484D"/>
    <w:rsid w:val="00474C69"/>
    <w:rsid w:val="00474CCF"/>
    <w:rsid w:val="00475CEB"/>
    <w:rsid w:val="00475DCF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4E01"/>
    <w:rsid w:val="0049584A"/>
    <w:rsid w:val="00496BC5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3880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D06"/>
    <w:rsid w:val="004D3E66"/>
    <w:rsid w:val="004D422A"/>
    <w:rsid w:val="004D4750"/>
    <w:rsid w:val="004D6EE1"/>
    <w:rsid w:val="004D7B67"/>
    <w:rsid w:val="004E0395"/>
    <w:rsid w:val="004E1DD8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380C"/>
    <w:rsid w:val="0051518C"/>
    <w:rsid w:val="0051580D"/>
    <w:rsid w:val="005161D4"/>
    <w:rsid w:val="00516947"/>
    <w:rsid w:val="005170D1"/>
    <w:rsid w:val="00520071"/>
    <w:rsid w:val="0052042F"/>
    <w:rsid w:val="0052064B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5F48"/>
    <w:rsid w:val="00526CB5"/>
    <w:rsid w:val="00530343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050"/>
    <w:rsid w:val="00541B28"/>
    <w:rsid w:val="0054293E"/>
    <w:rsid w:val="00542CF3"/>
    <w:rsid w:val="00542F27"/>
    <w:rsid w:val="0054347F"/>
    <w:rsid w:val="00547DC2"/>
    <w:rsid w:val="005514EA"/>
    <w:rsid w:val="00551A52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49"/>
    <w:rsid w:val="005752AC"/>
    <w:rsid w:val="00575ABE"/>
    <w:rsid w:val="0057608A"/>
    <w:rsid w:val="00576F04"/>
    <w:rsid w:val="005771B3"/>
    <w:rsid w:val="0058065A"/>
    <w:rsid w:val="00580CA7"/>
    <w:rsid w:val="00581F5E"/>
    <w:rsid w:val="00584E26"/>
    <w:rsid w:val="005850D6"/>
    <w:rsid w:val="005852C1"/>
    <w:rsid w:val="00585464"/>
    <w:rsid w:val="00585A2B"/>
    <w:rsid w:val="00586690"/>
    <w:rsid w:val="00586819"/>
    <w:rsid w:val="00586D6F"/>
    <w:rsid w:val="005879EB"/>
    <w:rsid w:val="00591170"/>
    <w:rsid w:val="00591E92"/>
    <w:rsid w:val="0059297E"/>
    <w:rsid w:val="00592D74"/>
    <w:rsid w:val="00593E56"/>
    <w:rsid w:val="00594E2B"/>
    <w:rsid w:val="005952AB"/>
    <w:rsid w:val="00595DBB"/>
    <w:rsid w:val="00595FEE"/>
    <w:rsid w:val="005968E7"/>
    <w:rsid w:val="00596F0C"/>
    <w:rsid w:val="00597309"/>
    <w:rsid w:val="00597695"/>
    <w:rsid w:val="005A04CF"/>
    <w:rsid w:val="005A0C71"/>
    <w:rsid w:val="005A3639"/>
    <w:rsid w:val="005A5CF0"/>
    <w:rsid w:val="005A6CC9"/>
    <w:rsid w:val="005B15C9"/>
    <w:rsid w:val="005B3DB3"/>
    <w:rsid w:val="005B6C6F"/>
    <w:rsid w:val="005B6EE5"/>
    <w:rsid w:val="005B7807"/>
    <w:rsid w:val="005C04BB"/>
    <w:rsid w:val="005C38A8"/>
    <w:rsid w:val="005C3E82"/>
    <w:rsid w:val="005C45A2"/>
    <w:rsid w:val="005C4F9B"/>
    <w:rsid w:val="005C6BBB"/>
    <w:rsid w:val="005C7120"/>
    <w:rsid w:val="005C7290"/>
    <w:rsid w:val="005C76F9"/>
    <w:rsid w:val="005C7877"/>
    <w:rsid w:val="005C791F"/>
    <w:rsid w:val="005D1385"/>
    <w:rsid w:val="005D1A7B"/>
    <w:rsid w:val="005D2765"/>
    <w:rsid w:val="005D28DF"/>
    <w:rsid w:val="005D35D5"/>
    <w:rsid w:val="005D4423"/>
    <w:rsid w:val="005D48DD"/>
    <w:rsid w:val="005D652A"/>
    <w:rsid w:val="005D65C7"/>
    <w:rsid w:val="005D7A51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699"/>
    <w:rsid w:val="005E79C5"/>
    <w:rsid w:val="005E7F35"/>
    <w:rsid w:val="005F0A85"/>
    <w:rsid w:val="005F150A"/>
    <w:rsid w:val="005F1605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67E2"/>
    <w:rsid w:val="006068B0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8F5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2FC6"/>
    <w:rsid w:val="006435E2"/>
    <w:rsid w:val="00643DBD"/>
    <w:rsid w:val="006454A8"/>
    <w:rsid w:val="006466CE"/>
    <w:rsid w:val="00646754"/>
    <w:rsid w:val="0064708B"/>
    <w:rsid w:val="00647CB5"/>
    <w:rsid w:val="00651E33"/>
    <w:rsid w:val="006522C0"/>
    <w:rsid w:val="00652642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235"/>
    <w:rsid w:val="0066287C"/>
    <w:rsid w:val="00662B96"/>
    <w:rsid w:val="00663095"/>
    <w:rsid w:val="00663915"/>
    <w:rsid w:val="00663B87"/>
    <w:rsid w:val="006640A3"/>
    <w:rsid w:val="006642B9"/>
    <w:rsid w:val="00666BD6"/>
    <w:rsid w:val="00666C7C"/>
    <w:rsid w:val="00666D6B"/>
    <w:rsid w:val="00667371"/>
    <w:rsid w:val="00674855"/>
    <w:rsid w:val="00675B84"/>
    <w:rsid w:val="00676785"/>
    <w:rsid w:val="0067778A"/>
    <w:rsid w:val="00680E0E"/>
    <w:rsid w:val="00680FF2"/>
    <w:rsid w:val="00681186"/>
    <w:rsid w:val="00681315"/>
    <w:rsid w:val="00681DA9"/>
    <w:rsid w:val="006831D5"/>
    <w:rsid w:val="00685ED5"/>
    <w:rsid w:val="00686E70"/>
    <w:rsid w:val="006878DA"/>
    <w:rsid w:val="00691622"/>
    <w:rsid w:val="00692E9B"/>
    <w:rsid w:val="00693948"/>
    <w:rsid w:val="00695808"/>
    <w:rsid w:val="006970BF"/>
    <w:rsid w:val="00697214"/>
    <w:rsid w:val="00697709"/>
    <w:rsid w:val="006A03D6"/>
    <w:rsid w:val="006A0749"/>
    <w:rsid w:val="006A1934"/>
    <w:rsid w:val="006A1F13"/>
    <w:rsid w:val="006A1F4A"/>
    <w:rsid w:val="006A2155"/>
    <w:rsid w:val="006A2418"/>
    <w:rsid w:val="006A2946"/>
    <w:rsid w:val="006A2E9C"/>
    <w:rsid w:val="006A37AB"/>
    <w:rsid w:val="006A4572"/>
    <w:rsid w:val="006A4829"/>
    <w:rsid w:val="006A6331"/>
    <w:rsid w:val="006A6D6E"/>
    <w:rsid w:val="006B324E"/>
    <w:rsid w:val="006B3918"/>
    <w:rsid w:val="006B3943"/>
    <w:rsid w:val="006B46FB"/>
    <w:rsid w:val="006B4B6B"/>
    <w:rsid w:val="006B51E4"/>
    <w:rsid w:val="006B5682"/>
    <w:rsid w:val="006B66B5"/>
    <w:rsid w:val="006C36B4"/>
    <w:rsid w:val="006C3CFC"/>
    <w:rsid w:val="006C4304"/>
    <w:rsid w:val="006C4E01"/>
    <w:rsid w:val="006C74F0"/>
    <w:rsid w:val="006C7502"/>
    <w:rsid w:val="006C7B62"/>
    <w:rsid w:val="006D2041"/>
    <w:rsid w:val="006D3254"/>
    <w:rsid w:val="006D3394"/>
    <w:rsid w:val="006D397D"/>
    <w:rsid w:val="006D5844"/>
    <w:rsid w:val="006D7404"/>
    <w:rsid w:val="006E09BD"/>
    <w:rsid w:val="006E0FAC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4465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07535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3D0E"/>
    <w:rsid w:val="007464C0"/>
    <w:rsid w:val="0074739C"/>
    <w:rsid w:val="007477E3"/>
    <w:rsid w:val="00751188"/>
    <w:rsid w:val="007520D9"/>
    <w:rsid w:val="00753C14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4C97"/>
    <w:rsid w:val="007759BC"/>
    <w:rsid w:val="00776A3E"/>
    <w:rsid w:val="00776EEE"/>
    <w:rsid w:val="00777D5A"/>
    <w:rsid w:val="007807AF"/>
    <w:rsid w:val="007813FD"/>
    <w:rsid w:val="007815C6"/>
    <w:rsid w:val="007819D7"/>
    <w:rsid w:val="0078271C"/>
    <w:rsid w:val="00782F55"/>
    <w:rsid w:val="007836C9"/>
    <w:rsid w:val="00783C71"/>
    <w:rsid w:val="00784996"/>
    <w:rsid w:val="00786DDD"/>
    <w:rsid w:val="00792342"/>
    <w:rsid w:val="00792C6A"/>
    <w:rsid w:val="0079446C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3FC6"/>
    <w:rsid w:val="007A4158"/>
    <w:rsid w:val="007A4F09"/>
    <w:rsid w:val="007A581B"/>
    <w:rsid w:val="007A6D64"/>
    <w:rsid w:val="007A704C"/>
    <w:rsid w:val="007A720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2B8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0F5C"/>
    <w:rsid w:val="007E1813"/>
    <w:rsid w:val="007E2256"/>
    <w:rsid w:val="007E3EAC"/>
    <w:rsid w:val="007E48F2"/>
    <w:rsid w:val="007E4C15"/>
    <w:rsid w:val="007E4FF0"/>
    <w:rsid w:val="007E5272"/>
    <w:rsid w:val="007E7453"/>
    <w:rsid w:val="007E7607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5FB"/>
    <w:rsid w:val="00804FC8"/>
    <w:rsid w:val="00806757"/>
    <w:rsid w:val="00806C22"/>
    <w:rsid w:val="00807BB3"/>
    <w:rsid w:val="0081165F"/>
    <w:rsid w:val="00811958"/>
    <w:rsid w:val="008119B7"/>
    <w:rsid w:val="00811B39"/>
    <w:rsid w:val="00812DE1"/>
    <w:rsid w:val="00814ABD"/>
    <w:rsid w:val="00814B74"/>
    <w:rsid w:val="00815C0B"/>
    <w:rsid w:val="00817274"/>
    <w:rsid w:val="00817CCE"/>
    <w:rsid w:val="00820630"/>
    <w:rsid w:val="00820DA2"/>
    <w:rsid w:val="00821029"/>
    <w:rsid w:val="00821C33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4820"/>
    <w:rsid w:val="00836050"/>
    <w:rsid w:val="00836666"/>
    <w:rsid w:val="00837059"/>
    <w:rsid w:val="008373A5"/>
    <w:rsid w:val="008374AB"/>
    <w:rsid w:val="00841458"/>
    <w:rsid w:val="008415B1"/>
    <w:rsid w:val="0084311D"/>
    <w:rsid w:val="00843A60"/>
    <w:rsid w:val="00843F94"/>
    <w:rsid w:val="008456E1"/>
    <w:rsid w:val="00845EE2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1303"/>
    <w:rsid w:val="008621B8"/>
    <w:rsid w:val="008626E7"/>
    <w:rsid w:val="00863578"/>
    <w:rsid w:val="00863F72"/>
    <w:rsid w:val="00864B9D"/>
    <w:rsid w:val="00866435"/>
    <w:rsid w:val="0086699D"/>
    <w:rsid w:val="00866D4C"/>
    <w:rsid w:val="0087062B"/>
    <w:rsid w:val="00870CFD"/>
    <w:rsid w:val="00870EE7"/>
    <w:rsid w:val="00872B36"/>
    <w:rsid w:val="008765D0"/>
    <w:rsid w:val="008767F6"/>
    <w:rsid w:val="008821F1"/>
    <w:rsid w:val="008833D0"/>
    <w:rsid w:val="00883E22"/>
    <w:rsid w:val="00886F17"/>
    <w:rsid w:val="008877FD"/>
    <w:rsid w:val="0089153F"/>
    <w:rsid w:val="008924D7"/>
    <w:rsid w:val="00892617"/>
    <w:rsid w:val="00893489"/>
    <w:rsid w:val="008936A9"/>
    <w:rsid w:val="00893BE3"/>
    <w:rsid w:val="00894009"/>
    <w:rsid w:val="00896DD1"/>
    <w:rsid w:val="008A0A06"/>
    <w:rsid w:val="008A19C1"/>
    <w:rsid w:val="008A2C02"/>
    <w:rsid w:val="008A2DAA"/>
    <w:rsid w:val="008A319A"/>
    <w:rsid w:val="008A321D"/>
    <w:rsid w:val="008A4EA2"/>
    <w:rsid w:val="008A572F"/>
    <w:rsid w:val="008A5E24"/>
    <w:rsid w:val="008A621B"/>
    <w:rsid w:val="008B0324"/>
    <w:rsid w:val="008B307C"/>
    <w:rsid w:val="008B4987"/>
    <w:rsid w:val="008C0E6D"/>
    <w:rsid w:val="008C1E28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A44"/>
    <w:rsid w:val="008D5BBC"/>
    <w:rsid w:val="008D5C47"/>
    <w:rsid w:val="008D60EA"/>
    <w:rsid w:val="008D66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387"/>
    <w:rsid w:val="009078F7"/>
    <w:rsid w:val="00910BF1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1C1"/>
    <w:rsid w:val="00923D05"/>
    <w:rsid w:val="00924798"/>
    <w:rsid w:val="00926215"/>
    <w:rsid w:val="00926916"/>
    <w:rsid w:val="0092724B"/>
    <w:rsid w:val="00927528"/>
    <w:rsid w:val="00930C7A"/>
    <w:rsid w:val="009313E1"/>
    <w:rsid w:val="00933F70"/>
    <w:rsid w:val="00934E7A"/>
    <w:rsid w:val="0093566E"/>
    <w:rsid w:val="00936911"/>
    <w:rsid w:val="009369D9"/>
    <w:rsid w:val="009405EB"/>
    <w:rsid w:val="0094170D"/>
    <w:rsid w:val="00942DCA"/>
    <w:rsid w:val="00942EBD"/>
    <w:rsid w:val="00945AD2"/>
    <w:rsid w:val="00946C71"/>
    <w:rsid w:val="00947FAD"/>
    <w:rsid w:val="00950ECA"/>
    <w:rsid w:val="00950ECF"/>
    <w:rsid w:val="009513F1"/>
    <w:rsid w:val="00952920"/>
    <w:rsid w:val="00952ACE"/>
    <w:rsid w:val="00954F77"/>
    <w:rsid w:val="00956760"/>
    <w:rsid w:val="0095793B"/>
    <w:rsid w:val="009603DF"/>
    <w:rsid w:val="00962456"/>
    <w:rsid w:val="00962C2B"/>
    <w:rsid w:val="00962D1E"/>
    <w:rsid w:val="00964482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2EAB"/>
    <w:rsid w:val="0098465C"/>
    <w:rsid w:val="00985C32"/>
    <w:rsid w:val="00987EE5"/>
    <w:rsid w:val="00991B88"/>
    <w:rsid w:val="00991EAD"/>
    <w:rsid w:val="00993144"/>
    <w:rsid w:val="00995D45"/>
    <w:rsid w:val="00996903"/>
    <w:rsid w:val="009A1216"/>
    <w:rsid w:val="009A12BA"/>
    <w:rsid w:val="009A13F1"/>
    <w:rsid w:val="009A18C1"/>
    <w:rsid w:val="009A208C"/>
    <w:rsid w:val="009A3246"/>
    <w:rsid w:val="009A337F"/>
    <w:rsid w:val="009A39A8"/>
    <w:rsid w:val="009A5508"/>
    <w:rsid w:val="009A560E"/>
    <w:rsid w:val="009A579D"/>
    <w:rsid w:val="009B030E"/>
    <w:rsid w:val="009B0610"/>
    <w:rsid w:val="009B1D33"/>
    <w:rsid w:val="009B2CEF"/>
    <w:rsid w:val="009B426D"/>
    <w:rsid w:val="009B54C0"/>
    <w:rsid w:val="009B5BBA"/>
    <w:rsid w:val="009B60A7"/>
    <w:rsid w:val="009B6325"/>
    <w:rsid w:val="009B6953"/>
    <w:rsid w:val="009B6ACB"/>
    <w:rsid w:val="009B6E46"/>
    <w:rsid w:val="009C1148"/>
    <w:rsid w:val="009C1C7C"/>
    <w:rsid w:val="009C2735"/>
    <w:rsid w:val="009C4594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3E9C"/>
    <w:rsid w:val="009E46D7"/>
    <w:rsid w:val="009E5A65"/>
    <w:rsid w:val="009E5DC0"/>
    <w:rsid w:val="009E645E"/>
    <w:rsid w:val="009E778B"/>
    <w:rsid w:val="009E7906"/>
    <w:rsid w:val="009F0947"/>
    <w:rsid w:val="009F19D8"/>
    <w:rsid w:val="009F2840"/>
    <w:rsid w:val="009F3436"/>
    <w:rsid w:val="009F500A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00E"/>
    <w:rsid w:val="00A0217F"/>
    <w:rsid w:val="00A0598A"/>
    <w:rsid w:val="00A05BB7"/>
    <w:rsid w:val="00A1365E"/>
    <w:rsid w:val="00A150AB"/>
    <w:rsid w:val="00A154B5"/>
    <w:rsid w:val="00A170FC"/>
    <w:rsid w:val="00A17631"/>
    <w:rsid w:val="00A17A6B"/>
    <w:rsid w:val="00A226D3"/>
    <w:rsid w:val="00A22D83"/>
    <w:rsid w:val="00A23BF0"/>
    <w:rsid w:val="00A23EFB"/>
    <w:rsid w:val="00A241F9"/>
    <w:rsid w:val="00A245FD"/>
    <w:rsid w:val="00A246B6"/>
    <w:rsid w:val="00A2492F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3583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56D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2E"/>
    <w:rsid w:val="00A55EE3"/>
    <w:rsid w:val="00A56D80"/>
    <w:rsid w:val="00A57186"/>
    <w:rsid w:val="00A5732A"/>
    <w:rsid w:val="00A57D95"/>
    <w:rsid w:val="00A60431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8FF"/>
    <w:rsid w:val="00A65EF0"/>
    <w:rsid w:val="00A6633F"/>
    <w:rsid w:val="00A66934"/>
    <w:rsid w:val="00A66A38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237"/>
    <w:rsid w:val="00A8790F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44C5"/>
    <w:rsid w:val="00A950BF"/>
    <w:rsid w:val="00A95BE7"/>
    <w:rsid w:val="00A96C05"/>
    <w:rsid w:val="00AA058A"/>
    <w:rsid w:val="00AA0DDD"/>
    <w:rsid w:val="00AA0F0A"/>
    <w:rsid w:val="00AA14C8"/>
    <w:rsid w:val="00AA1EF8"/>
    <w:rsid w:val="00AA2756"/>
    <w:rsid w:val="00AA2AAC"/>
    <w:rsid w:val="00AA47AF"/>
    <w:rsid w:val="00AA58FF"/>
    <w:rsid w:val="00AA5A62"/>
    <w:rsid w:val="00AA64C6"/>
    <w:rsid w:val="00AA7460"/>
    <w:rsid w:val="00AA752A"/>
    <w:rsid w:val="00AA7B5B"/>
    <w:rsid w:val="00AB04F2"/>
    <w:rsid w:val="00AB13B3"/>
    <w:rsid w:val="00AB437D"/>
    <w:rsid w:val="00AB5637"/>
    <w:rsid w:val="00AB61BF"/>
    <w:rsid w:val="00AB6C88"/>
    <w:rsid w:val="00AC1298"/>
    <w:rsid w:val="00AC2282"/>
    <w:rsid w:val="00AC4005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5CA"/>
    <w:rsid w:val="00AD470A"/>
    <w:rsid w:val="00AD493F"/>
    <w:rsid w:val="00AD5D47"/>
    <w:rsid w:val="00AD6A73"/>
    <w:rsid w:val="00AD75E5"/>
    <w:rsid w:val="00AD7B02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DC8"/>
    <w:rsid w:val="00AF2EF2"/>
    <w:rsid w:val="00AF4A2F"/>
    <w:rsid w:val="00AF5ADA"/>
    <w:rsid w:val="00AF5C55"/>
    <w:rsid w:val="00AF6E0D"/>
    <w:rsid w:val="00AF73E6"/>
    <w:rsid w:val="00AF7C9A"/>
    <w:rsid w:val="00B00F4E"/>
    <w:rsid w:val="00B00FE2"/>
    <w:rsid w:val="00B01D31"/>
    <w:rsid w:val="00B02E2B"/>
    <w:rsid w:val="00B071EF"/>
    <w:rsid w:val="00B07952"/>
    <w:rsid w:val="00B11BC7"/>
    <w:rsid w:val="00B13013"/>
    <w:rsid w:val="00B138E3"/>
    <w:rsid w:val="00B14227"/>
    <w:rsid w:val="00B14E38"/>
    <w:rsid w:val="00B15999"/>
    <w:rsid w:val="00B167C6"/>
    <w:rsid w:val="00B17D9A"/>
    <w:rsid w:val="00B21041"/>
    <w:rsid w:val="00B2109A"/>
    <w:rsid w:val="00B213B0"/>
    <w:rsid w:val="00B21560"/>
    <w:rsid w:val="00B216C3"/>
    <w:rsid w:val="00B220A1"/>
    <w:rsid w:val="00B220EF"/>
    <w:rsid w:val="00B2212E"/>
    <w:rsid w:val="00B232C7"/>
    <w:rsid w:val="00B23B2B"/>
    <w:rsid w:val="00B24047"/>
    <w:rsid w:val="00B241F0"/>
    <w:rsid w:val="00B25000"/>
    <w:rsid w:val="00B258BB"/>
    <w:rsid w:val="00B25C99"/>
    <w:rsid w:val="00B27363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A8D"/>
    <w:rsid w:val="00B41D7D"/>
    <w:rsid w:val="00B42B0C"/>
    <w:rsid w:val="00B4354C"/>
    <w:rsid w:val="00B44C9B"/>
    <w:rsid w:val="00B44F35"/>
    <w:rsid w:val="00B451DE"/>
    <w:rsid w:val="00B45E52"/>
    <w:rsid w:val="00B460E2"/>
    <w:rsid w:val="00B461DC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5C60"/>
    <w:rsid w:val="00B7609E"/>
    <w:rsid w:val="00B76288"/>
    <w:rsid w:val="00B77BBC"/>
    <w:rsid w:val="00B83DA2"/>
    <w:rsid w:val="00B8428A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96AD5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607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5DDC"/>
    <w:rsid w:val="00BC6CC5"/>
    <w:rsid w:val="00BC7D84"/>
    <w:rsid w:val="00BC7DED"/>
    <w:rsid w:val="00BD013F"/>
    <w:rsid w:val="00BD1F63"/>
    <w:rsid w:val="00BD279D"/>
    <w:rsid w:val="00BD27F4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227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0A75"/>
    <w:rsid w:val="00C01BB0"/>
    <w:rsid w:val="00C02781"/>
    <w:rsid w:val="00C03EAD"/>
    <w:rsid w:val="00C04166"/>
    <w:rsid w:val="00C0460C"/>
    <w:rsid w:val="00C07A49"/>
    <w:rsid w:val="00C105B1"/>
    <w:rsid w:val="00C110A9"/>
    <w:rsid w:val="00C123F9"/>
    <w:rsid w:val="00C136EA"/>
    <w:rsid w:val="00C1422C"/>
    <w:rsid w:val="00C145AF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635"/>
    <w:rsid w:val="00C23994"/>
    <w:rsid w:val="00C24D48"/>
    <w:rsid w:val="00C253E1"/>
    <w:rsid w:val="00C2556C"/>
    <w:rsid w:val="00C259F2"/>
    <w:rsid w:val="00C25F65"/>
    <w:rsid w:val="00C26A78"/>
    <w:rsid w:val="00C26F3C"/>
    <w:rsid w:val="00C27109"/>
    <w:rsid w:val="00C272CD"/>
    <w:rsid w:val="00C2733C"/>
    <w:rsid w:val="00C30661"/>
    <w:rsid w:val="00C324E3"/>
    <w:rsid w:val="00C347D9"/>
    <w:rsid w:val="00C353C9"/>
    <w:rsid w:val="00C3587D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47C95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026A"/>
    <w:rsid w:val="00C62715"/>
    <w:rsid w:val="00C62EDD"/>
    <w:rsid w:val="00C630C5"/>
    <w:rsid w:val="00C640DD"/>
    <w:rsid w:val="00C64239"/>
    <w:rsid w:val="00C650F2"/>
    <w:rsid w:val="00C651C7"/>
    <w:rsid w:val="00C66D2E"/>
    <w:rsid w:val="00C67577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68"/>
    <w:rsid w:val="00C84EDE"/>
    <w:rsid w:val="00C87FE7"/>
    <w:rsid w:val="00C9181A"/>
    <w:rsid w:val="00C934CD"/>
    <w:rsid w:val="00C936E5"/>
    <w:rsid w:val="00C95506"/>
    <w:rsid w:val="00C95911"/>
    <w:rsid w:val="00C95985"/>
    <w:rsid w:val="00C96041"/>
    <w:rsid w:val="00C96092"/>
    <w:rsid w:val="00C96B75"/>
    <w:rsid w:val="00C96ED6"/>
    <w:rsid w:val="00C975D1"/>
    <w:rsid w:val="00C97689"/>
    <w:rsid w:val="00C97A2A"/>
    <w:rsid w:val="00CA0796"/>
    <w:rsid w:val="00CA126B"/>
    <w:rsid w:val="00CA1A58"/>
    <w:rsid w:val="00CA278B"/>
    <w:rsid w:val="00CA2F76"/>
    <w:rsid w:val="00CA3AD8"/>
    <w:rsid w:val="00CA43CA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0DF8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0DE"/>
    <w:rsid w:val="00D13983"/>
    <w:rsid w:val="00D13B02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27369"/>
    <w:rsid w:val="00D303D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571F"/>
    <w:rsid w:val="00D460DE"/>
    <w:rsid w:val="00D4627A"/>
    <w:rsid w:val="00D46A90"/>
    <w:rsid w:val="00D52F87"/>
    <w:rsid w:val="00D5305B"/>
    <w:rsid w:val="00D533E2"/>
    <w:rsid w:val="00D54EF0"/>
    <w:rsid w:val="00D55DAE"/>
    <w:rsid w:val="00D56DC5"/>
    <w:rsid w:val="00D56E3E"/>
    <w:rsid w:val="00D573EB"/>
    <w:rsid w:val="00D62A34"/>
    <w:rsid w:val="00D63164"/>
    <w:rsid w:val="00D63C36"/>
    <w:rsid w:val="00D64656"/>
    <w:rsid w:val="00D64E04"/>
    <w:rsid w:val="00D64FCB"/>
    <w:rsid w:val="00D65AA2"/>
    <w:rsid w:val="00D67AB0"/>
    <w:rsid w:val="00D703D0"/>
    <w:rsid w:val="00D70A04"/>
    <w:rsid w:val="00D70EBA"/>
    <w:rsid w:val="00D74941"/>
    <w:rsid w:val="00D75753"/>
    <w:rsid w:val="00D75904"/>
    <w:rsid w:val="00D75C67"/>
    <w:rsid w:val="00D766AE"/>
    <w:rsid w:val="00D77128"/>
    <w:rsid w:val="00D774EC"/>
    <w:rsid w:val="00D805EB"/>
    <w:rsid w:val="00D80D40"/>
    <w:rsid w:val="00D80F80"/>
    <w:rsid w:val="00D82143"/>
    <w:rsid w:val="00D82159"/>
    <w:rsid w:val="00D8275F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0D2E"/>
    <w:rsid w:val="00DA18CE"/>
    <w:rsid w:val="00DA1EFE"/>
    <w:rsid w:val="00DA20C0"/>
    <w:rsid w:val="00DA2932"/>
    <w:rsid w:val="00DA2B1B"/>
    <w:rsid w:val="00DB04E2"/>
    <w:rsid w:val="00DB144F"/>
    <w:rsid w:val="00DB1CB6"/>
    <w:rsid w:val="00DB248D"/>
    <w:rsid w:val="00DB2F7A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9CD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5EF1"/>
    <w:rsid w:val="00DD6ABC"/>
    <w:rsid w:val="00DD6C80"/>
    <w:rsid w:val="00DD70C6"/>
    <w:rsid w:val="00DE0D9A"/>
    <w:rsid w:val="00DE1787"/>
    <w:rsid w:val="00DE21B3"/>
    <w:rsid w:val="00DE34CF"/>
    <w:rsid w:val="00DE3F5D"/>
    <w:rsid w:val="00DE59DD"/>
    <w:rsid w:val="00DE5BFF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17B7A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65DD1"/>
    <w:rsid w:val="00E70C1F"/>
    <w:rsid w:val="00E71DDA"/>
    <w:rsid w:val="00E71DF5"/>
    <w:rsid w:val="00E7396C"/>
    <w:rsid w:val="00E73D84"/>
    <w:rsid w:val="00E75A72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8B5"/>
    <w:rsid w:val="00E92409"/>
    <w:rsid w:val="00E92EA3"/>
    <w:rsid w:val="00E930BB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6EA3"/>
    <w:rsid w:val="00EA7B2A"/>
    <w:rsid w:val="00EA7F88"/>
    <w:rsid w:val="00EB0751"/>
    <w:rsid w:val="00EB2636"/>
    <w:rsid w:val="00EB2AB2"/>
    <w:rsid w:val="00EB3B6E"/>
    <w:rsid w:val="00EB417A"/>
    <w:rsid w:val="00EB4341"/>
    <w:rsid w:val="00EB4B94"/>
    <w:rsid w:val="00EB4C0B"/>
    <w:rsid w:val="00EB5919"/>
    <w:rsid w:val="00EB5B0E"/>
    <w:rsid w:val="00EB5F91"/>
    <w:rsid w:val="00EB5FC5"/>
    <w:rsid w:val="00EB6A01"/>
    <w:rsid w:val="00EB7424"/>
    <w:rsid w:val="00EC02E6"/>
    <w:rsid w:val="00EC079D"/>
    <w:rsid w:val="00EC079E"/>
    <w:rsid w:val="00EC43CB"/>
    <w:rsid w:val="00EC49A0"/>
    <w:rsid w:val="00EC614B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4AAF"/>
    <w:rsid w:val="00EE5514"/>
    <w:rsid w:val="00EE5A4E"/>
    <w:rsid w:val="00EE5A70"/>
    <w:rsid w:val="00EE5F37"/>
    <w:rsid w:val="00EE704E"/>
    <w:rsid w:val="00EE7221"/>
    <w:rsid w:val="00EE7793"/>
    <w:rsid w:val="00EE77F9"/>
    <w:rsid w:val="00EE7D7C"/>
    <w:rsid w:val="00EF02C1"/>
    <w:rsid w:val="00EF09E2"/>
    <w:rsid w:val="00EF1B6D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592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0D1"/>
    <w:rsid w:val="00F41B2D"/>
    <w:rsid w:val="00F426C4"/>
    <w:rsid w:val="00F427CD"/>
    <w:rsid w:val="00F46B92"/>
    <w:rsid w:val="00F46B9E"/>
    <w:rsid w:val="00F46D70"/>
    <w:rsid w:val="00F473D6"/>
    <w:rsid w:val="00F4788F"/>
    <w:rsid w:val="00F5025B"/>
    <w:rsid w:val="00F50A91"/>
    <w:rsid w:val="00F510BB"/>
    <w:rsid w:val="00F518AC"/>
    <w:rsid w:val="00F529BE"/>
    <w:rsid w:val="00F52E0B"/>
    <w:rsid w:val="00F53F3D"/>
    <w:rsid w:val="00F541B0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4C23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36B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11C6"/>
    <w:rsid w:val="00F924EC"/>
    <w:rsid w:val="00F935B3"/>
    <w:rsid w:val="00F938A4"/>
    <w:rsid w:val="00F94D0D"/>
    <w:rsid w:val="00F95B4D"/>
    <w:rsid w:val="00F97099"/>
    <w:rsid w:val="00FA03BA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390"/>
    <w:rsid w:val="00FD595D"/>
    <w:rsid w:val="00FD7F8A"/>
    <w:rsid w:val="00FE1013"/>
    <w:rsid w:val="00FE26AC"/>
    <w:rsid w:val="00FE3363"/>
    <w:rsid w:val="00FE3B75"/>
    <w:rsid w:val="00FE4221"/>
    <w:rsid w:val="00FE5628"/>
    <w:rsid w:val="00FE61AD"/>
    <w:rsid w:val="00FE70B9"/>
    <w:rsid w:val="00FE73E3"/>
    <w:rsid w:val="00FF033F"/>
    <w:rsid w:val="00FF05E6"/>
    <w:rsid w:val="00FF169C"/>
    <w:rsid w:val="00FF2158"/>
    <w:rsid w:val="00FF272C"/>
    <w:rsid w:val="00FF3244"/>
    <w:rsid w:val="00FF3588"/>
    <w:rsid w:val="00FF5F94"/>
    <w:rsid w:val="00FF6A19"/>
    <w:rsid w:val="00FF7870"/>
    <w:rsid w:val="055C757F"/>
    <w:rsid w:val="08856DEC"/>
    <w:rsid w:val="08B651F8"/>
    <w:rsid w:val="0AD57BB7"/>
    <w:rsid w:val="0B882E7B"/>
    <w:rsid w:val="0C4A6383"/>
    <w:rsid w:val="10284C2D"/>
    <w:rsid w:val="14593607"/>
    <w:rsid w:val="16C31566"/>
    <w:rsid w:val="17CA0378"/>
    <w:rsid w:val="184E2D57"/>
    <w:rsid w:val="187D188E"/>
    <w:rsid w:val="18A5511F"/>
    <w:rsid w:val="18DC0363"/>
    <w:rsid w:val="1A6E2469"/>
    <w:rsid w:val="1E026ABD"/>
    <w:rsid w:val="1ED31A43"/>
    <w:rsid w:val="204D54C4"/>
    <w:rsid w:val="20847C5E"/>
    <w:rsid w:val="23D031BA"/>
    <w:rsid w:val="24C06D8A"/>
    <w:rsid w:val="259721E1"/>
    <w:rsid w:val="28520641"/>
    <w:rsid w:val="28FB2A87"/>
    <w:rsid w:val="2C73502A"/>
    <w:rsid w:val="2F236894"/>
    <w:rsid w:val="32755658"/>
    <w:rsid w:val="351F3659"/>
    <w:rsid w:val="35FC399A"/>
    <w:rsid w:val="37BF7375"/>
    <w:rsid w:val="37F25055"/>
    <w:rsid w:val="3A345DF9"/>
    <w:rsid w:val="3D793B23"/>
    <w:rsid w:val="3DA45043"/>
    <w:rsid w:val="3F5465F5"/>
    <w:rsid w:val="408178BE"/>
    <w:rsid w:val="42B31885"/>
    <w:rsid w:val="46647A66"/>
    <w:rsid w:val="4D5E483D"/>
    <w:rsid w:val="4DC4528E"/>
    <w:rsid w:val="4DCD6BAE"/>
    <w:rsid w:val="4E3F66C2"/>
    <w:rsid w:val="4EA854BC"/>
    <w:rsid w:val="56245862"/>
    <w:rsid w:val="5AEE394A"/>
    <w:rsid w:val="5B4517BC"/>
    <w:rsid w:val="5C142F3C"/>
    <w:rsid w:val="5CFC234E"/>
    <w:rsid w:val="5ED76186"/>
    <w:rsid w:val="61532759"/>
    <w:rsid w:val="619D5782"/>
    <w:rsid w:val="68476448"/>
    <w:rsid w:val="694E2184"/>
    <w:rsid w:val="6B2C2051"/>
    <w:rsid w:val="6DB74A98"/>
    <w:rsid w:val="6E7A264F"/>
    <w:rsid w:val="71175551"/>
    <w:rsid w:val="71AF5789"/>
    <w:rsid w:val="72DC25AE"/>
    <w:rsid w:val="72EE0533"/>
    <w:rsid w:val="733D0B73"/>
    <w:rsid w:val="737C78ED"/>
    <w:rsid w:val="74965F56"/>
    <w:rsid w:val="74CC0400"/>
    <w:rsid w:val="77130569"/>
    <w:rsid w:val="7A0A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/>
    <w:lsdException w:name="toc 9" w:semiHidden="1"/>
    <w:lsdException w:name="footnote text" w:semiHidden="1" w:qFormat="1"/>
    <w:lsdException w:name="annotation text" w:semiHidden="1" w:qFormat="1"/>
    <w:lsdException w:name="footer" w:qFormat="1"/>
    <w:lsdException w:name="caption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254B3-A5DE-4154-96FE-427278BF4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276</Words>
  <Characters>1574</Characters>
  <Application>Microsoft Office Word</Application>
  <DocSecurity>0</DocSecurity>
  <Lines>13</Lines>
  <Paragraphs>3</Paragraphs>
  <ScaleCrop>false</ScaleCrop>
  <Company>3GPP Support Team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CATT-lyy2</cp:lastModifiedBy>
  <cp:revision>3</cp:revision>
  <cp:lastPrinted>1900-12-31T16:00:00Z</cp:lastPrinted>
  <dcterms:created xsi:type="dcterms:W3CDTF">2025-02-20T17:31:00Z</dcterms:created>
  <dcterms:modified xsi:type="dcterms:W3CDTF">2025-02-20T17:31:00Z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  <property fmtid="{D5CDD505-2E9C-101B-9397-08002B2CF9AE}" pid="12" name="KSOProductBuildVer">
    <vt:lpwstr>2052-12.1.0.18608</vt:lpwstr>
  </property>
  <property fmtid="{D5CDD505-2E9C-101B-9397-08002B2CF9AE}" pid="13" name="ICV">
    <vt:lpwstr>AC208325C7404AD8890288FFC39AA06B_13</vt:lpwstr>
  </property>
</Properties>
</file>